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4F" w:rsidRDefault="00C31E19">
      <w:pPr>
        <w:spacing w:after="0" w:line="240" w:lineRule="auto"/>
        <w:ind w:left="2124" w:firstLine="708"/>
        <w:rPr>
          <w:rFonts w:ascii="Times" w:eastAsia="Times" w:hAnsi="Times" w:cs="Times"/>
          <w:b/>
          <w:sz w:val="36"/>
        </w:rPr>
      </w:pPr>
      <w:r>
        <w:rPr>
          <w:rFonts w:ascii="Times" w:eastAsia="Times" w:hAnsi="Times" w:cs="Times"/>
          <w:b/>
          <w:sz w:val="36"/>
        </w:rPr>
        <w:t xml:space="preserve">Program </w:t>
      </w:r>
      <w:proofErr w:type="spellStart"/>
      <w:r>
        <w:rPr>
          <w:rFonts w:ascii="Times" w:eastAsia="Times" w:hAnsi="Times" w:cs="Times"/>
          <w:b/>
          <w:sz w:val="36"/>
        </w:rPr>
        <w:t>přehlídky</w:t>
      </w:r>
      <w:proofErr w:type="spellEnd"/>
    </w:p>
    <w:p w:rsidR="0072624F" w:rsidRDefault="00C31E19">
      <w:pPr>
        <w:spacing w:after="0" w:line="240" w:lineRule="auto"/>
        <w:jc w:val="center"/>
        <w:rPr>
          <w:rFonts w:ascii="Times" w:eastAsia="Times" w:hAnsi="Times" w:cs="Times"/>
          <w:sz w:val="48"/>
        </w:rPr>
      </w:pPr>
      <w:proofErr w:type="spellStart"/>
      <w:r>
        <w:rPr>
          <w:rFonts w:ascii="Times" w:eastAsia="Times" w:hAnsi="Times" w:cs="Times"/>
          <w:sz w:val="48"/>
        </w:rPr>
        <w:t>Karlínské</w:t>
      </w:r>
      <w:proofErr w:type="spellEnd"/>
      <w:r>
        <w:rPr>
          <w:rFonts w:ascii="Times" w:eastAsia="Times" w:hAnsi="Times" w:cs="Times"/>
          <w:sz w:val="48"/>
        </w:rPr>
        <w:t xml:space="preserve"> </w:t>
      </w:r>
      <w:proofErr w:type="spellStart"/>
      <w:r>
        <w:rPr>
          <w:rFonts w:ascii="Times" w:eastAsia="Times" w:hAnsi="Times" w:cs="Times"/>
          <w:sz w:val="48"/>
        </w:rPr>
        <w:t>jeviště</w:t>
      </w:r>
      <w:proofErr w:type="spellEnd"/>
      <w:r>
        <w:rPr>
          <w:rFonts w:ascii="Times" w:eastAsia="Times" w:hAnsi="Times" w:cs="Times"/>
          <w:sz w:val="48"/>
        </w:rPr>
        <w:t xml:space="preserve"> 2014</w:t>
      </w:r>
    </w:p>
    <w:p w:rsidR="0072624F" w:rsidRDefault="0072624F">
      <w:pPr>
        <w:spacing w:after="0" w:line="240" w:lineRule="auto"/>
        <w:jc w:val="center"/>
        <w:rPr>
          <w:rFonts w:ascii="Times" w:eastAsia="Times" w:hAnsi="Times" w:cs="Times"/>
          <w:sz w:val="32"/>
        </w:rPr>
      </w:pPr>
    </w:p>
    <w:p w:rsidR="0072624F" w:rsidRDefault="00C31E19">
      <w:pPr>
        <w:spacing w:after="0" w:line="240" w:lineRule="auto"/>
        <w:jc w:val="center"/>
        <w:rPr>
          <w:rFonts w:ascii="Times" w:eastAsia="Times" w:hAnsi="Times" w:cs="Times"/>
          <w:sz w:val="40"/>
        </w:rPr>
      </w:pPr>
      <w:proofErr w:type="gramStart"/>
      <w:r>
        <w:rPr>
          <w:rFonts w:ascii="Times" w:eastAsia="Times" w:hAnsi="Times" w:cs="Times"/>
          <w:sz w:val="40"/>
        </w:rPr>
        <w:t>v</w:t>
      </w:r>
      <w:proofErr w:type="gramEnd"/>
      <w:r>
        <w:rPr>
          <w:rFonts w:ascii="Times" w:eastAsia="Times" w:hAnsi="Times" w:cs="Times"/>
          <w:sz w:val="40"/>
        </w:rPr>
        <w:t xml:space="preserve"> </w:t>
      </w:r>
      <w:proofErr w:type="spellStart"/>
      <w:r>
        <w:rPr>
          <w:rFonts w:ascii="Times" w:eastAsia="Times" w:hAnsi="Times" w:cs="Times"/>
          <w:sz w:val="40"/>
        </w:rPr>
        <w:t>neděli</w:t>
      </w:r>
      <w:proofErr w:type="spellEnd"/>
      <w:r>
        <w:rPr>
          <w:rFonts w:ascii="Times" w:eastAsia="Times" w:hAnsi="Times" w:cs="Times"/>
          <w:sz w:val="40"/>
        </w:rPr>
        <w:t xml:space="preserve"> 26. </w:t>
      </w:r>
      <w:proofErr w:type="spellStart"/>
      <w:proofErr w:type="gramStart"/>
      <w:r>
        <w:rPr>
          <w:rFonts w:ascii="Times" w:eastAsia="Times" w:hAnsi="Times" w:cs="Times"/>
          <w:sz w:val="40"/>
        </w:rPr>
        <w:t>ledna</w:t>
      </w:r>
      <w:proofErr w:type="spellEnd"/>
      <w:proofErr w:type="gramEnd"/>
      <w:r>
        <w:rPr>
          <w:rFonts w:ascii="Times" w:eastAsia="Times" w:hAnsi="Times" w:cs="Times"/>
          <w:sz w:val="40"/>
        </w:rPr>
        <w:t xml:space="preserve"> </w:t>
      </w:r>
      <w:proofErr w:type="spellStart"/>
      <w:r>
        <w:rPr>
          <w:rFonts w:ascii="Times" w:eastAsia="Times" w:hAnsi="Times" w:cs="Times"/>
          <w:sz w:val="40"/>
        </w:rPr>
        <w:t>od</w:t>
      </w:r>
      <w:proofErr w:type="spellEnd"/>
      <w:r>
        <w:rPr>
          <w:rFonts w:ascii="Times" w:eastAsia="Times" w:hAnsi="Times" w:cs="Times"/>
          <w:sz w:val="40"/>
        </w:rPr>
        <w:t xml:space="preserve"> 9.30 </w:t>
      </w:r>
      <w:proofErr w:type="spellStart"/>
      <w:r>
        <w:rPr>
          <w:rFonts w:ascii="Times" w:eastAsia="Times" w:hAnsi="Times" w:cs="Times"/>
          <w:sz w:val="40"/>
        </w:rPr>
        <w:t>vystoupí</w:t>
      </w:r>
      <w:proofErr w:type="spellEnd"/>
      <w:r>
        <w:rPr>
          <w:rFonts w:ascii="Times" w:eastAsia="Times" w:hAnsi="Times" w:cs="Times"/>
          <w:sz w:val="40"/>
        </w:rPr>
        <w:t xml:space="preserve"> </w:t>
      </w:r>
    </w:p>
    <w:p w:rsidR="0072624F" w:rsidRDefault="00C31E19">
      <w:pPr>
        <w:spacing w:after="0" w:line="240" w:lineRule="auto"/>
        <w:jc w:val="center"/>
        <w:rPr>
          <w:rFonts w:ascii="Times" w:eastAsia="Times" w:hAnsi="Times" w:cs="Times"/>
          <w:b/>
          <w:color w:val="00B050"/>
          <w:sz w:val="32"/>
        </w:rPr>
      </w:pPr>
      <w:proofErr w:type="spellStart"/>
      <w:r>
        <w:rPr>
          <w:rFonts w:ascii="Times" w:eastAsia="Times" w:hAnsi="Times" w:cs="Times"/>
          <w:b/>
          <w:color w:val="00B050"/>
          <w:sz w:val="40"/>
        </w:rPr>
        <w:t>Divadelní</w:t>
      </w:r>
      <w:proofErr w:type="spellEnd"/>
      <w:r>
        <w:rPr>
          <w:rFonts w:ascii="Times" w:eastAsia="Times" w:hAnsi="Times" w:cs="Times"/>
          <w:b/>
          <w:color w:val="00B050"/>
          <w:sz w:val="40"/>
        </w:rPr>
        <w:t xml:space="preserve"> </w:t>
      </w:r>
      <w:proofErr w:type="spellStart"/>
      <w:r>
        <w:rPr>
          <w:rFonts w:ascii="Times" w:eastAsia="Times" w:hAnsi="Times" w:cs="Times"/>
          <w:b/>
          <w:color w:val="00B050"/>
          <w:sz w:val="40"/>
        </w:rPr>
        <w:t>spolek</w:t>
      </w:r>
      <w:proofErr w:type="spellEnd"/>
      <w:r>
        <w:rPr>
          <w:rFonts w:ascii="Times" w:eastAsia="Times" w:hAnsi="Times" w:cs="Times"/>
          <w:b/>
          <w:color w:val="00B050"/>
          <w:sz w:val="40"/>
        </w:rPr>
        <w:t xml:space="preserve"> </w:t>
      </w:r>
      <w:proofErr w:type="spellStart"/>
      <w:r>
        <w:rPr>
          <w:rFonts w:ascii="Times" w:eastAsia="Times" w:hAnsi="Times" w:cs="Times"/>
          <w:b/>
          <w:color w:val="00B050"/>
          <w:sz w:val="40"/>
        </w:rPr>
        <w:t>Proměna</w:t>
      </w:r>
      <w:proofErr w:type="spellEnd"/>
      <w:r>
        <w:rPr>
          <w:rFonts w:ascii="Times" w:eastAsia="Times" w:hAnsi="Times" w:cs="Times"/>
          <w:b/>
          <w:color w:val="00B050"/>
          <w:sz w:val="40"/>
        </w:rPr>
        <w:t xml:space="preserve"> </w:t>
      </w:r>
      <w:proofErr w:type="spellStart"/>
      <w:r>
        <w:rPr>
          <w:rFonts w:ascii="Times" w:eastAsia="Times" w:hAnsi="Times" w:cs="Times"/>
          <w:b/>
          <w:color w:val="00B050"/>
          <w:sz w:val="40"/>
        </w:rPr>
        <w:t>Klubu</w:t>
      </w:r>
      <w:proofErr w:type="spellEnd"/>
      <w:r>
        <w:rPr>
          <w:rFonts w:ascii="Times" w:eastAsia="Times" w:hAnsi="Times" w:cs="Times"/>
          <w:b/>
          <w:color w:val="00B050"/>
          <w:sz w:val="40"/>
        </w:rPr>
        <w:t xml:space="preserve"> REMEDIUM</w:t>
      </w:r>
    </w:p>
    <w:p w:rsidR="0072624F" w:rsidRDefault="0072624F">
      <w:pPr>
        <w:spacing w:after="0" w:line="240" w:lineRule="auto"/>
        <w:jc w:val="center"/>
        <w:rPr>
          <w:rFonts w:ascii="Times" w:eastAsia="Times" w:hAnsi="Times" w:cs="Times"/>
          <w:color w:val="00B050"/>
          <w:sz w:val="32"/>
        </w:rPr>
      </w:pPr>
    </w:p>
    <w:p w:rsidR="0072624F" w:rsidRDefault="00C31E19">
      <w:pPr>
        <w:spacing w:after="0" w:line="240" w:lineRule="auto"/>
        <w:jc w:val="center"/>
        <w:rPr>
          <w:rFonts w:ascii="Times" w:eastAsia="Times" w:hAnsi="Times" w:cs="Times"/>
          <w:sz w:val="32"/>
        </w:rPr>
      </w:pPr>
      <w:proofErr w:type="spellStart"/>
      <w:r>
        <w:rPr>
          <w:rFonts w:ascii="Times" w:eastAsia="Times" w:hAnsi="Times" w:cs="Times"/>
          <w:b/>
          <w:sz w:val="32"/>
        </w:rPr>
        <w:t>Karlínské</w:t>
      </w:r>
      <w:proofErr w:type="spellEnd"/>
      <w:r>
        <w:rPr>
          <w:rFonts w:ascii="Times" w:eastAsia="Times" w:hAnsi="Times" w:cs="Times"/>
          <w:b/>
          <w:sz w:val="32"/>
        </w:rPr>
        <w:t xml:space="preserve"> </w:t>
      </w:r>
      <w:proofErr w:type="spellStart"/>
      <w:r>
        <w:rPr>
          <w:rFonts w:ascii="Times" w:eastAsia="Times" w:hAnsi="Times" w:cs="Times"/>
          <w:b/>
          <w:sz w:val="32"/>
        </w:rPr>
        <w:t>spektrum</w:t>
      </w:r>
      <w:proofErr w:type="spellEnd"/>
      <w:r>
        <w:rPr>
          <w:rFonts w:ascii="Times" w:eastAsia="Times" w:hAnsi="Times" w:cs="Times"/>
          <w:sz w:val="32"/>
        </w:rPr>
        <w:t xml:space="preserve">, </w:t>
      </w:r>
      <w:proofErr w:type="spellStart"/>
      <w:r>
        <w:rPr>
          <w:rFonts w:ascii="Times" w:eastAsia="Times" w:hAnsi="Times" w:cs="Times"/>
          <w:sz w:val="32"/>
        </w:rPr>
        <w:t>Dům</w:t>
      </w:r>
      <w:proofErr w:type="spellEnd"/>
      <w:r>
        <w:rPr>
          <w:rFonts w:ascii="Times" w:eastAsia="Times" w:hAnsi="Times" w:cs="Times"/>
          <w:sz w:val="32"/>
        </w:rPr>
        <w:t xml:space="preserve"> </w:t>
      </w:r>
      <w:proofErr w:type="spellStart"/>
      <w:r>
        <w:rPr>
          <w:rFonts w:ascii="Times" w:eastAsia="Times" w:hAnsi="Times" w:cs="Times"/>
          <w:sz w:val="32"/>
        </w:rPr>
        <w:t>dětí</w:t>
      </w:r>
      <w:proofErr w:type="spellEnd"/>
      <w:r>
        <w:rPr>
          <w:rFonts w:ascii="Times" w:eastAsia="Times" w:hAnsi="Times" w:cs="Times"/>
          <w:sz w:val="32"/>
        </w:rPr>
        <w:t xml:space="preserve"> a </w:t>
      </w:r>
      <w:proofErr w:type="spellStart"/>
      <w:r>
        <w:rPr>
          <w:rFonts w:ascii="Times" w:eastAsia="Times" w:hAnsi="Times" w:cs="Times"/>
          <w:sz w:val="32"/>
        </w:rPr>
        <w:t>mládeže</w:t>
      </w:r>
      <w:proofErr w:type="spellEnd"/>
      <w:r>
        <w:rPr>
          <w:rFonts w:ascii="Times" w:eastAsia="Times" w:hAnsi="Times" w:cs="Times"/>
          <w:sz w:val="32"/>
        </w:rPr>
        <w:t xml:space="preserve"> hl. m. </w:t>
      </w:r>
      <w:proofErr w:type="spellStart"/>
      <w:r>
        <w:rPr>
          <w:rFonts w:ascii="Times" w:eastAsia="Times" w:hAnsi="Times" w:cs="Times"/>
          <w:sz w:val="32"/>
        </w:rPr>
        <w:t>Prahy</w:t>
      </w:r>
      <w:proofErr w:type="spellEnd"/>
      <w:r>
        <w:rPr>
          <w:rFonts w:ascii="Times" w:eastAsia="Times" w:hAnsi="Times" w:cs="Times"/>
          <w:sz w:val="32"/>
        </w:rPr>
        <w:t xml:space="preserve">, </w:t>
      </w:r>
    </w:p>
    <w:p w:rsidR="0072624F" w:rsidRDefault="00C31E19">
      <w:pPr>
        <w:spacing w:after="0" w:line="240" w:lineRule="auto"/>
        <w:jc w:val="center"/>
        <w:rPr>
          <w:rFonts w:ascii="Times" w:eastAsia="Times" w:hAnsi="Times" w:cs="Times"/>
          <w:sz w:val="32"/>
        </w:rPr>
      </w:pPr>
      <w:proofErr w:type="spellStart"/>
      <w:proofErr w:type="gramStart"/>
      <w:r>
        <w:rPr>
          <w:rFonts w:ascii="Times" w:eastAsia="Times" w:hAnsi="Times" w:cs="Times"/>
          <w:b/>
          <w:sz w:val="32"/>
        </w:rPr>
        <w:t>Karlínské</w:t>
      </w:r>
      <w:proofErr w:type="spellEnd"/>
      <w:r>
        <w:rPr>
          <w:rFonts w:ascii="Times" w:eastAsia="Times" w:hAnsi="Times" w:cs="Times"/>
          <w:b/>
          <w:sz w:val="32"/>
        </w:rPr>
        <w:t xml:space="preserve"> </w:t>
      </w:r>
      <w:proofErr w:type="spellStart"/>
      <w:r>
        <w:rPr>
          <w:rFonts w:ascii="Times" w:eastAsia="Times" w:hAnsi="Times" w:cs="Times"/>
          <w:b/>
          <w:sz w:val="32"/>
        </w:rPr>
        <w:t>nám</w:t>
      </w:r>
      <w:proofErr w:type="spellEnd"/>
      <w:r>
        <w:rPr>
          <w:rFonts w:ascii="Times" w:eastAsia="Times" w:hAnsi="Times" w:cs="Times"/>
          <w:b/>
          <w:sz w:val="32"/>
        </w:rPr>
        <w:t>.</w:t>
      </w:r>
      <w:proofErr w:type="gramEnd"/>
      <w:r>
        <w:rPr>
          <w:rFonts w:ascii="Times" w:eastAsia="Times" w:hAnsi="Times" w:cs="Times"/>
          <w:b/>
          <w:sz w:val="32"/>
        </w:rPr>
        <w:t xml:space="preserve"> </w:t>
      </w:r>
      <w:proofErr w:type="gramStart"/>
      <w:r>
        <w:rPr>
          <w:rFonts w:ascii="Times" w:eastAsia="Times" w:hAnsi="Times" w:cs="Times"/>
          <w:b/>
          <w:sz w:val="32"/>
        </w:rPr>
        <w:t>7</w:t>
      </w:r>
      <w:r>
        <w:rPr>
          <w:rFonts w:ascii="Times" w:eastAsia="Times" w:hAnsi="Times" w:cs="Times"/>
          <w:sz w:val="32"/>
        </w:rPr>
        <w:t xml:space="preserve">, </w:t>
      </w:r>
      <w:proofErr w:type="spellStart"/>
      <w:r>
        <w:rPr>
          <w:rFonts w:ascii="Times" w:eastAsia="Times" w:hAnsi="Times" w:cs="Times"/>
          <w:sz w:val="32"/>
        </w:rPr>
        <w:t>Praha</w:t>
      </w:r>
      <w:proofErr w:type="spellEnd"/>
      <w:r>
        <w:rPr>
          <w:rFonts w:ascii="Times" w:eastAsia="Times" w:hAnsi="Times" w:cs="Times"/>
          <w:sz w:val="32"/>
        </w:rPr>
        <w:t xml:space="preserve"> 8 (</w:t>
      </w:r>
      <w:proofErr w:type="spellStart"/>
      <w:r>
        <w:rPr>
          <w:rFonts w:ascii="Times" w:eastAsia="Times" w:hAnsi="Times" w:cs="Times"/>
          <w:sz w:val="32"/>
        </w:rPr>
        <w:t>za</w:t>
      </w:r>
      <w:proofErr w:type="spellEnd"/>
      <w:r>
        <w:rPr>
          <w:rFonts w:ascii="Times" w:eastAsia="Times" w:hAnsi="Times" w:cs="Times"/>
          <w:sz w:val="32"/>
        </w:rPr>
        <w:t xml:space="preserve"> </w:t>
      </w:r>
      <w:proofErr w:type="spellStart"/>
      <w:r>
        <w:rPr>
          <w:rFonts w:ascii="Times" w:eastAsia="Times" w:hAnsi="Times" w:cs="Times"/>
          <w:sz w:val="32"/>
        </w:rPr>
        <w:t>kostelem</w:t>
      </w:r>
      <w:proofErr w:type="spellEnd"/>
      <w:r>
        <w:rPr>
          <w:rFonts w:ascii="Times" w:eastAsia="Times" w:hAnsi="Times" w:cs="Times"/>
          <w:sz w:val="32"/>
        </w:rPr>
        <w:t xml:space="preserve"> </w:t>
      </w:r>
      <w:proofErr w:type="spellStart"/>
      <w:r>
        <w:rPr>
          <w:rFonts w:ascii="Times" w:eastAsia="Times" w:hAnsi="Times" w:cs="Times"/>
          <w:sz w:val="32"/>
        </w:rPr>
        <w:t>sv</w:t>
      </w:r>
      <w:proofErr w:type="spellEnd"/>
      <w:r>
        <w:rPr>
          <w:rFonts w:ascii="Times" w:eastAsia="Times" w:hAnsi="Times" w:cs="Times"/>
          <w:sz w:val="32"/>
        </w:rPr>
        <w:t>.</w:t>
      </w:r>
      <w:proofErr w:type="gramEnd"/>
      <w:r>
        <w:rPr>
          <w:rFonts w:ascii="Times" w:eastAsia="Times" w:hAnsi="Times" w:cs="Times"/>
          <w:sz w:val="32"/>
        </w:rPr>
        <w:t xml:space="preserve"> </w:t>
      </w:r>
      <w:proofErr w:type="spellStart"/>
      <w:r>
        <w:rPr>
          <w:rFonts w:ascii="Times" w:eastAsia="Times" w:hAnsi="Times" w:cs="Times"/>
          <w:sz w:val="32"/>
        </w:rPr>
        <w:t>Cyrila</w:t>
      </w:r>
      <w:proofErr w:type="spellEnd"/>
      <w:r>
        <w:rPr>
          <w:rFonts w:ascii="Times" w:eastAsia="Times" w:hAnsi="Times" w:cs="Times"/>
          <w:sz w:val="32"/>
        </w:rPr>
        <w:t xml:space="preserve"> a </w:t>
      </w:r>
      <w:proofErr w:type="spellStart"/>
      <w:r>
        <w:rPr>
          <w:rFonts w:ascii="Times" w:eastAsia="Times" w:hAnsi="Times" w:cs="Times"/>
          <w:sz w:val="32"/>
        </w:rPr>
        <w:t>Metoděje</w:t>
      </w:r>
      <w:proofErr w:type="spellEnd"/>
      <w:r>
        <w:rPr>
          <w:rFonts w:ascii="Times" w:eastAsia="Times" w:hAnsi="Times" w:cs="Times"/>
          <w:sz w:val="32"/>
        </w:rPr>
        <w:t xml:space="preserve">, </w:t>
      </w:r>
    </w:p>
    <w:p w:rsidR="0072624F" w:rsidRDefault="00C31E19">
      <w:pPr>
        <w:spacing w:after="0" w:line="240" w:lineRule="auto"/>
        <w:jc w:val="center"/>
        <w:rPr>
          <w:rFonts w:ascii="Times" w:eastAsia="Times" w:hAnsi="Times" w:cs="Times"/>
          <w:sz w:val="32"/>
        </w:rPr>
      </w:pPr>
      <w:proofErr w:type="spellStart"/>
      <w:proofErr w:type="gramStart"/>
      <w:r>
        <w:rPr>
          <w:rFonts w:ascii="Times" w:eastAsia="Times" w:hAnsi="Times" w:cs="Times"/>
          <w:sz w:val="32"/>
        </w:rPr>
        <w:t>jednu</w:t>
      </w:r>
      <w:proofErr w:type="spellEnd"/>
      <w:proofErr w:type="gramEnd"/>
      <w:r>
        <w:rPr>
          <w:rFonts w:ascii="Times" w:eastAsia="Times" w:hAnsi="Times" w:cs="Times"/>
          <w:sz w:val="32"/>
        </w:rPr>
        <w:t xml:space="preserve"> </w:t>
      </w:r>
      <w:proofErr w:type="spellStart"/>
      <w:r>
        <w:rPr>
          <w:rFonts w:ascii="Times" w:eastAsia="Times" w:hAnsi="Times" w:cs="Times"/>
          <w:sz w:val="32"/>
        </w:rPr>
        <w:t>st</w:t>
      </w:r>
      <w:proofErr w:type="spellEnd"/>
      <w:r>
        <w:rPr>
          <w:rFonts w:ascii="Times" w:eastAsia="Times" w:hAnsi="Times" w:cs="Times"/>
          <w:sz w:val="32"/>
        </w:rPr>
        <w:t xml:space="preserve">. </w:t>
      </w:r>
      <w:proofErr w:type="spellStart"/>
      <w:r>
        <w:rPr>
          <w:rFonts w:ascii="Times" w:eastAsia="Times" w:hAnsi="Times" w:cs="Times"/>
          <w:sz w:val="32"/>
        </w:rPr>
        <w:t>tramvají</w:t>
      </w:r>
      <w:proofErr w:type="spellEnd"/>
      <w:r>
        <w:rPr>
          <w:rFonts w:ascii="Times" w:eastAsia="Times" w:hAnsi="Times" w:cs="Times"/>
          <w:sz w:val="32"/>
        </w:rPr>
        <w:t xml:space="preserve"> </w:t>
      </w:r>
      <w:proofErr w:type="spellStart"/>
      <w:r>
        <w:rPr>
          <w:rFonts w:ascii="Times" w:eastAsia="Times" w:hAnsi="Times" w:cs="Times"/>
          <w:sz w:val="32"/>
        </w:rPr>
        <w:t>od</w:t>
      </w:r>
      <w:proofErr w:type="spellEnd"/>
      <w:r>
        <w:rPr>
          <w:rFonts w:ascii="Times" w:eastAsia="Times" w:hAnsi="Times" w:cs="Times"/>
          <w:sz w:val="32"/>
        </w:rPr>
        <w:t xml:space="preserve"> </w:t>
      </w:r>
      <w:proofErr w:type="spellStart"/>
      <w:r>
        <w:rPr>
          <w:rFonts w:ascii="Times" w:eastAsia="Times" w:hAnsi="Times" w:cs="Times"/>
          <w:sz w:val="32"/>
        </w:rPr>
        <w:t>metra</w:t>
      </w:r>
      <w:proofErr w:type="spellEnd"/>
      <w:r>
        <w:rPr>
          <w:rFonts w:ascii="Times" w:eastAsia="Times" w:hAnsi="Times" w:cs="Times"/>
          <w:sz w:val="32"/>
        </w:rPr>
        <w:t xml:space="preserve"> B a C </w:t>
      </w:r>
      <w:proofErr w:type="spellStart"/>
      <w:r>
        <w:rPr>
          <w:rFonts w:ascii="Times" w:eastAsia="Times" w:hAnsi="Times" w:cs="Times"/>
          <w:sz w:val="32"/>
        </w:rPr>
        <w:t>Florenc</w:t>
      </w:r>
      <w:proofErr w:type="spellEnd"/>
      <w:r>
        <w:rPr>
          <w:rFonts w:ascii="Times" w:eastAsia="Times" w:hAnsi="Times" w:cs="Times"/>
          <w:sz w:val="32"/>
        </w:rPr>
        <w:t xml:space="preserve"> </w:t>
      </w:r>
      <w:proofErr w:type="spellStart"/>
      <w:r>
        <w:rPr>
          <w:rFonts w:ascii="Times" w:eastAsia="Times" w:hAnsi="Times" w:cs="Times"/>
          <w:sz w:val="32"/>
        </w:rPr>
        <w:t>ve</w:t>
      </w:r>
      <w:proofErr w:type="spellEnd"/>
      <w:r>
        <w:rPr>
          <w:rFonts w:ascii="Times" w:eastAsia="Times" w:hAnsi="Times" w:cs="Times"/>
          <w:sz w:val="32"/>
        </w:rPr>
        <w:t xml:space="preserve"> </w:t>
      </w:r>
      <w:proofErr w:type="spellStart"/>
      <w:r>
        <w:rPr>
          <w:rFonts w:ascii="Times" w:eastAsia="Times" w:hAnsi="Times" w:cs="Times"/>
          <w:sz w:val="32"/>
        </w:rPr>
        <w:t>směru</w:t>
      </w:r>
      <w:proofErr w:type="spellEnd"/>
      <w:r>
        <w:rPr>
          <w:rFonts w:ascii="Times" w:eastAsia="Times" w:hAnsi="Times" w:cs="Times"/>
          <w:sz w:val="32"/>
        </w:rPr>
        <w:t xml:space="preserve"> </w:t>
      </w:r>
      <w:proofErr w:type="spellStart"/>
      <w:r>
        <w:rPr>
          <w:rFonts w:ascii="Times" w:eastAsia="Times" w:hAnsi="Times" w:cs="Times"/>
          <w:sz w:val="32"/>
        </w:rPr>
        <w:t>Palmovka</w:t>
      </w:r>
      <w:proofErr w:type="spellEnd"/>
    </w:p>
    <w:p w:rsidR="0072624F" w:rsidRDefault="0072624F">
      <w:pPr>
        <w:spacing w:after="0" w:line="240" w:lineRule="auto"/>
        <w:rPr>
          <w:rFonts w:ascii="Times" w:eastAsia="Times" w:hAnsi="Times" w:cs="Times"/>
          <w:sz w:val="32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828"/>
        <w:gridCol w:w="1440"/>
        <w:gridCol w:w="1800"/>
        <w:gridCol w:w="1710"/>
        <w:gridCol w:w="2250"/>
        <w:gridCol w:w="1192"/>
      </w:tblGrid>
      <w:tr w:rsidR="0072624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b/>
                <w:sz w:val="20"/>
              </w:rPr>
              <w:t>Den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b/>
                <w:sz w:val="20"/>
              </w:rPr>
              <w:t>čas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b/>
                <w:sz w:val="20"/>
              </w:rPr>
              <w:t>soubor</w:t>
            </w:r>
            <w:proofErr w:type="spellEnd"/>
            <w:r>
              <w:rPr>
                <w:rFonts w:ascii="Times" w:eastAsia="Times" w:hAnsi="Times" w:cs="Times"/>
                <w:b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b/>
                <w:sz w:val="20"/>
              </w:rPr>
              <w:t>autor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b/>
                <w:sz w:val="20"/>
              </w:rPr>
              <w:t>inscenace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b/>
                <w:sz w:val="20"/>
              </w:rPr>
              <w:t xml:space="preserve">pro </w:t>
            </w:r>
            <w:proofErr w:type="spellStart"/>
            <w:r>
              <w:rPr>
                <w:rFonts w:ascii="Times" w:eastAsia="Times" w:hAnsi="Times" w:cs="Times"/>
                <w:b/>
                <w:sz w:val="20"/>
              </w:rPr>
              <w:t>koho</w:t>
            </w:r>
            <w:proofErr w:type="spellEnd"/>
            <w:r>
              <w:rPr>
                <w:rFonts w:ascii="Times" w:eastAsia="Times" w:hAnsi="Times" w:cs="Times"/>
                <w:b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0"/>
              </w:rPr>
              <w:t>určeno</w:t>
            </w:r>
            <w:proofErr w:type="spellEnd"/>
          </w:p>
        </w:tc>
      </w:tr>
      <w:tr w:rsidR="007262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b/>
                <w:sz w:val="36"/>
              </w:rPr>
              <w:t>Pá</w:t>
            </w:r>
            <w:proofErr w:type="spellEnd"/>
            <w:r>
              <w:rPr>
                <w:rFonts w:ascii="Times" w:eastAsia="Times" w:hAnsi="Times" w:cs="Times"/>
                <w:b/>
                <w:sz w:val="20"/>
              </w:rPr>
              <w:t xml:space="preserve"> 24.1.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>17.50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  <w:jc w:val="center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Zahájení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přehlídky</w:t>
            </w:r>
            <w:proofErr w:type="spellEnd"/>
          </w:p>
        </w:tc>
      </w:tr>
      <w:tr w:rsidR="007262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7262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>18.00 – 20.00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Divadlo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Čtyřlabuť</w:t>
            </w:r>
            <w:proofErr w:type="spellEnd"/>
            <w:r>
              <w:rPr>
                <w:rFonts w:ascii="Times" w:eastAsia="Times" w:hAnsi="Times" w:cs="Times"/>
                <w:sz w:val="20"/>
              </w:rPr>
              <w:br/>
              <w:t xml:space="preserve">–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Praha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>William Shakespeare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Sen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svatojánské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noci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od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10 let</w:t>
            </w:r>
          </w:p>
        </w:tc>
      </w:tr>
      <w:tr w:rsidR="007262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7262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>20.45 – 22.05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 xml:space="preserve">DS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Refektář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–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Jinonice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 xml:space="preserve">LUPINEC </w:t>
            </w:r>
            <w:r>
              <w:rPr>
                <w:rFonts w:ascii="Times New Roman" w:eastAsia="Times New Roman" w:hAnsi="Times New Roman" w:cs="Times New Roman"/>
                <w:sz w:val="20"/>
              </w:rPr>
              <w:t>&amp; CO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 xml:space="preserve">Hotel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Infercontinental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od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12 let</w:t>
            </w:r>
          </w:p>
        </w:tc>
      </w:tr>
      <w:tr w:rsidR="007262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b/>
                <w:sz w:val="36"/>
              </w:rPr>
              <w:t>So</w:t>
            </w:r>
            <w:r>
              <w:rPr>
                <w:rFonts w:ascii="Times" w:eastAsia="Times" w:hAnsi="Times" w:cs="Times"/>
                <w:b/>
                <w:sz w:val="20"/>
              </w:rPr>
              <w:t xml:space="preserve"> 25.1.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>10.00 – 12.00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  <w:rPr>
                <w:rFonts w:ascii="Times" w:eastAsia="Times" w:hAnsi="Times" w:cs="Times"/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 xml:space="preserve">DS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Ucho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</w:p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 xml:space="preserve">–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Uhříněves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>Agatha Christie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 xml:space="preserve">Past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na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myši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od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12 let</w:t>
            </w:r>
          </w:p>
        </w:tc>
      </w:tr>
      <w:tr w:rsidR="007262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7262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>14.00 – 14.50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 xml:space="preserve">DS Karla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Čapka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</w:rPr>
              <w:br/>
              <w:t xml:space="preserve">–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Třešť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Vlastimil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Peška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Popelka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aneb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Pohádka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z 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babiččiny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truhličky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od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5 let</w:t>
            </w:r>
          </w:p>
        </w:tc>
      </w:tr>
      <w:tr w:rsidR="007262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7262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>15.40 – 16.40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  <w:rPr>
                <w:rFonts w:ascii="Times" w:eastAsia="Times" w:hAnsi="Times" w:cs="Times"/>
                <w:sz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</w:rPr>
              <w:t>Divadlo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Nahoďto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</w:rPr>
              <w:br/>
              <w:t xml:space="preserve">–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Praha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</w:p>
          <w:p w:rsidR="0072624F" w:rsidRDefault="0072624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 xml:space="preserve">Martin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Sládek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Dovolená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u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jezera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  <w:jc w:val="both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od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15 let</w:t>
            </w:r>
          </w:p>
        </w:tc>
      </w:tr>
      <w:tr w:rsidR="007262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7262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>17.30 – 18.50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Divadlo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SoLiTEAter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–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Praha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 xml:space="preserve">J. P.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Shanely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  <w:jc w:val="both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Pochyby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  <w:jc w:val="both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od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13 let</w:t>
            </w:r>
          </w:p>
        </w:tc>
      </w:tr>
      <w:tr w:rsidR="007262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7262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 xml:space="preserve">19.50 – 21.10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  <w:rPr>
                <w:rFonts w:ascii="Times" w:eastAsia="Times" w:hAnsi="Times" w:cs="Times"/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 xml:space="preserve">DS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Dipona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</w:p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 xml:space="preserve">–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Srbín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  <w:jc w:val="both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Oldřich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Daněk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  <w:jc w:val="both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Zdaleka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ne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tak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ošklivá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jak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se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p</w:t>
            </w:r>
            <w:r>
              <w:rPr>
                <w:rFonts w:ascii="Times" w:eastAsia="Times" w:hAnsi="Times" w:cs="Times"/>
                <w:sz w:val="20"/>
              </w:rPr>
              <w:t>ůvodně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zdálo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" w:eastAsia="Times" w:hAnsi="Times" w:cs="Times"/>
                <w:sz w:val="20"/>
              </w:rPr>
              <w:t>od</w:t>
            </w:r>
            <w:proofErr w:type="spellEnd"/>
            <w:proofErr w:type="gramEnd"/>
            <w:r>
              <w:rPr>
                <w:rFonts w:ascii="Times" w:eastAsia="Times" w:hAnsi="Times" w:cs="Times"/>
                <w:sz w:val="20"/>
              </w:rPr>
              <w:t xml:space="preserve"> 12 let?</w:t>
            </w:r>
          </w:p>
        </w:tc>
      </w:tr>
      <w:tr w:rsidR="007262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  <w:rPr>
                <w:color w:val="00B050"/>
              </w:rPr>
            </w:pPr>
            <w:r>
              <w:rPr>
                <w:rFonts w:ascii="Times" w:eastAsia="Times" w:hAnsi="Times" w:cs="Times"/>
                <w:b/>
                <w:color w:val="00B050"/>
                <w:sz w:val="36"/>
              </w:rPr>
              <w:t xml:space="preserve">Ne </w:t>
            </w:r>
            <w:r>
              <w:rPr>
                <w:rFonts w:ascii="Times" w:eastAsia="Times" w:hAnsi="Times" w:cs="Times"/>
                <w:b/>
                <w:color w:val="00B050"/>
                <w:sz w:val="28"/>
              </w:rPr>
              <w:t>26.1</w:t>
            </w:r>
            <w:r>
              <w:rPr>
                <w:rFonts w:ascii="Times" w:eastAsia="Times" w:hAnsi="Times" w:cs="Times"/>
                <w:b/>
                <w:color w:val="00B050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  <w:rPr>
                <w:color w:val="00B050"/>
                <w:sz w:val="40"/>
              </w:rPr>
            </w:pPr>
            <w:r>
              <w:rPr>
                <w:rFonts w:ascii="Times" w:eastAsia="Times" w:hAnsi="Times" w:cs="Times"/>
                <w:b/>
                <w:color w:val="00B050"/>
                <w:sz w:val="40"/>
              </w:rPr>
              <w:t>9.30 – 10.50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  <w:rPr>
                <w:color w:val="00B050"/>
                <w:sz w:val="40"/>
              </w:rPr>
            </w:pPr>
            <w:r>
              <w:rPr>
                <w:rFonts w:ascii="Times" w:eastAsia="Times" w:hAnsi="Times" w:cs="Times"/>
                <w:b/>
                <w:color w:val="00B050"/>
                <w:sz w:val="40"/>
              </w:rPr>
              <w:t xml:space="preserve">DS </w:t>
            </w:r>
            <w:proofErr w:type="spellStart"/>
            <w:r>
              <w:rPr>
                <w:rFonts w:ascii="Times" w:eastAsia="Times" w:hAnsi="Times" w:cs="Times"/>
                <w:b/>
                <w:color w:val="00B050"/>
                <w:sz w:val="40"/>
              </w:rPr>
              <w:t>Proměna</w:t>
            </w:r>
            <w:proofErr w:type="spellEnd"/>
            <w:r>
              <w:rPr>
                <w:rFonts w:ascii="Times" w:eastAsia="Times" w:hAnsi="Times" w:cs="Times"/>
                <w:b/>
                <w:color w:val="00B050"/>
                <w:sz w:val="4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kolektiv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souboru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  <w:rPr>
                <w:color w:val="00B050"/>
                <w:sz w:val="40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B050"/>
                <w:sz w:val="40"/>
              </w:rPr>
              <w:t>Voď</w:t>
            </w:r>
            <w:proofErr w:type="spellEnd"/>
            <w:r>
              <w:rPr>
                <w:rFonts w:ascii="Times" w:eastAsia="Times" w:hAnsi="Times" w:cs="Times"/>
                <w:b/>
                <w:color w:val="00B050"/>
                <w:sz w:val="4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00B050"/>
                <w:sz w:val="40"/>
              </w:rPr>
              <w:t>vás</w:t>
            </w:r>
            <w:proofErr w:type="spellEnd"/>
            <w:r>
              <w:rPr>
                <w:rFonts w:ascii="Times" w:eastAsia="Times" w:hAnsi="Times" w:cs="Times"/>
                <w:b/>
                <w:color w:val="00B050"/>
                <w:sz w:val="4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00B050"/>
                <w:sz w:val="40"/>
              </w:rPr>
              <w:t>Pánbů</w:t>
            </w:r>
            <w:proofErr w:type="spellEnd"/>
            <w:r>
              <w:rPr>
                <w:rFonts w:ascii="Times" w:eastAsia="Times" w:hAnsi="Times" w:cs="Times"/>
                <w:b/>
                <w:color w:val="00B050"/>
                <w:sz w:val="40"/>
              </w:rPr>
              <w:t>!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od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10 let</w:t>
            </w:r>
          </w:p>
        </w:tc>
      </w:tr>
      <w:tr w:rsidR="007262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7262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>11.30 – 12.10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 xml:space="preserve">DS 4 pod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peřinou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</w:rPr>
              <w:br/>
              <w:t xml:space="preserve">– Teplice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Pavel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Kohout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Válka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ve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třetím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poschodí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od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12 let</w:t>
            </w:r>
          </w:p>
        </w:tc>
      </w:tr>
      <w:tr w:rsidR="007262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7262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>13.45 – 14.25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Divadlo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Máj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</w:rPr>
              <w:br/>
              <w:t xml:space="preserve">–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Praha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Jindřiška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Netrestová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B</w:t>
            </w:r>
            <w:r>
              <w:rPr>
                <w:rFonts w:ascii="Times" w:eastAsia="Times" w:hAnsi="Times" w:cs="Times"/>
                <w:sz w:val="20"/>
              </w:rPr>
              <w:t>ětuška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a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Kleofášek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od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4 let</w:t>
            </w:r>
          </w:p>
        </w:tc>
      </w:tr>
      <w:tr w:rsidR="007262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7262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>15.20 – 16.40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Divadlo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Amatérů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</w:rPr>
              <w:br/>
              <w:t xml:space="preserve">–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Praha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kolektiv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souboru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 xml:space="preserve">Festival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náročného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diváka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od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12 let</w:t>
            </w:r>
          </w:p>
        </w:tc>
      </w:tr>
      <w:tr w:rsidR="007262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7262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>17.30 – 18.50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 xml:space="preserve">DS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Inkognito</w:t>
            </w:r>
            <w:proofErr w:type="spellEnd"/>
            <w:r>
              <w:rPr>
                <w:rFonts w:ascii="Times" w:eastAsia="Times" w:hAnsi="Times" w:cs="Times"/>
                <w:sz w:val="20"/>
              </w:rPr>
              <w:br/>
              <w:t xml:space="preserve"> –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Praha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 xml:space="preserve">Petr. V.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Lněnička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Tajemství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paní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Lukrécie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od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12 let</w:t>
            </w:r>
          </w:p>
        </w:tc>
      </w:tr>
      <w:tr w:rsidR="007262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7262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</w:pPr>
            <w:r>
              <w:rPr>
                <w:rFonts w:ascii="Times" w:eastAsia="Times" w:hAnsi="Times" w:cs="Times"/>
                <w:sz w:val="20"/>
              </w:rPr>
              <w:t>19.30</w:t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624F" w:rsidRDefault="00C31E19">
            <w:pPr>
              <w:spacing w:after="0" w:line="240" w:lineRule="auto"/>
              <w:jc w:val="center"/>
            </w:pPr>
            <w:proofErr w:type="spellStart"/>
            <w:r>
              <w:rPr>
                <w:rFonts w:ascii="Times" w:eastAsia="Times" w:hAnsi="Times" w:cs="Times"/>
                <w:sz w:val="20"/>
              </w:rPr>
              <w:t>Slavnostní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zakon</w:t>
            </w:r>
            <w:r>
              <w:rPr>
                <w:rFonts w:ascii="Times" w:eastAsia="Times" w:hAnsi="Times" w:cs="Times"/>
                <w:sz w:val="20"/>
              </w:rPr>
              <w:t>čení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podzimní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části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přehlídky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–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Restaurace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U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Kazdů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0"/>
              </w:rPr>
              <w:t>Křižíkova</w:t>
            </w:r>
            <w:proofErr w:type="spellEnd"/>
            <w:r>
              <w:rPr>
                <w:rFonts w:ascii="Times" w:eastAsia="Times" w:hAnsi="Times" w:cs="Times"/>
                <w:sz w:val="20"/>
              </w:rPr>
              <w:t xml:space="preserve"> 27</w:t>
            </w:r>
          </w:p>
        </w:tc>
      </w:tr>
    </w:tbl>
    <w:p w:rsidR="0072624F" w:rsidRDefault="0072624F">
      <w:pPr>
        <w:spacing w:after="0" w:line="240" w:lineRule="auto"/>
        <w:rPr>
          <w:rFonts w:ascii="Times" w:eastAsia="Times" w:hAnsi="Times" w:cs="Times"/>
          <w:i/>
          <w:sz w:val="20"/>
        </w:rPr>
      </w:pPr>
    </w:p>
    <w:p w:rsidR="0072624F" w:rsidRDefault="0072624F">
      <w:pPr>
        <w:spacing w:after="0" w:line="240" w:lineRule="auto"/>
        <w:rPr>
          <w:rFonts w:ascii="Times" w:eastAsia="Times" w:hAnsi="Times" w:cs="Times"/>
          <w:i/>
          <w:sz w:val="20"/>
        </w:rPr>
      </w:pPr>
    </w:p>
    <w:sectPr w:rsidR="007262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624F"/>
    <w:rsid w:val="0072624F"/>
    <w:rsid w:val="00C3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Jakubcová</dc:creator>
  <cp:lastModifiedBy>Windows User</cp:lastModifiedBy>
  <cp:revision>2</cp:revision>
  <dcterms:created xsi:type="dcterms:W3CDTF">2014-01-22T10:29:00Z</dcterms:created>
  <dcterms:modified xsi:type="dcterms:W3CDTF">2014-01-22T10:29:00Z</dcterms:modified>
</cp:coreProperties>
</file>