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42" w:rsidRDefault="00F86CA0"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2231390</wp:posOffset>
            </wp:positionV>
            <wp:extent cx="498475" cy="621030"/>
            <wp:effectExtent l="19050" t="0" r="0" b="0"/>
            <wp:wrapTight wrapText="bothSides">
              <wp:wrapPolygon edited="0">
                <wp:start x="-825" y="0"/>
                <wp:lineTo x="-825" y="21202"/>
                <wp:lineTo x="21462" y="21202"/>
                <wp:lineTo x="21462" y="0"/>
                <wp:lineTo x="-825" y="0"/>
              </wp:wrapPolygon>
            </wp:wrapTight>
            <wp:docPr id="5" name="Obrázek 5" descr="C:\Users\kasalicka\Desktop\00069892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licka\Desktop\00069892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69A0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1026" type="#_x0000_t202" style="position:absolute;margin-left:147.85pt;margin-top:43.25pt;width:197.6pt;height:4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" filled="f" stroked="f">
            <v:textbox>
              <w:txbxContent>
                <w:p w:rsidR="004753BC" w:rsidRDefault="00FB7C97" w:rsidP="00A115F7">
                  <w:pPr>
                    <w:spacing w:line="240" w:lineRule="auto"/>
                    <w:jc w:val="center"/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</w:pPr>
                  <w:r w:rsidRPr="00FB7C97"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PÉČE O SENIORY S</w:t>
                  </w:r>
                  <w:r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 </w:t>
                  </w:r>
                  <w:r w:rsidRPr="00FB7C97"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DEMENCÍ</w:t>
                  </w:r>
                </w:p>
                <w:p w:rsidR="00FB7C97" w:rsidRPr="00FB7C97" w:rsidRDefault="00FB7C97" w:rsidP="00A115F7">
                  <w:pPr>
                    <w:spacing w:line="240" w:lineRule="auto"/>
                    <w:jc w:val="center"/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PSYCH</w:t>
                  </w:r>
                  <w:r w:rsidR="00A115F7"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noProof/>
                      <w:color w:val="17365D" w:themeColor="text2" w:themeShade="BF"/>
                      <w:sz w:val="24"/>
                      <w:szCs w:val="24"/>
                    </w:rPr>
                    <w:t>BIOGRAFICKÝ MODEL PÉČE</w:t>
                  </w:r>
                </w:p>
                <w:p w:rsidR="00FB7C97" w:rsidRDefault="00FB7C97" w:rsidP="004753BC">
                  <w:pPr>
                    <w:jc w:val="center"/>
                    <w:rPr>
                      <w:b/>
                      <w:noProof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FB7C97" w:rsidRPr="00350BFD" w:rsidRDefault="00FB7C97" w:rsidP="004753BC">
                  <w:pPr>
                    <w:jc w:val="center"/>
                    <w:rPr>
                      <w:b/>
                      <w:noProof/>
                      <w:color w:val="17365D" w:themeColor="text2" w:themeShade="B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662FE"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2268855</wp:posOffset>
            </wp:positionV>
            <wp:extent cx="2776220" cy="573405"/>
            <wp:effectExtent l="0" t="0" r="5080" b="0"/>
            <wp:wrapNone/>
            <wp:docPr id="7" name="Obrázek 7" descr="logo_opz_barev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logo_opz_barev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2FE"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2159635</wp:posOffset>
            </wp:positionV>
            <wp:extent cx="668020" cy="762000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412" r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4DF4"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5819497</wp:posOffset>
            </wp:positionH>
            <wp:positionV relativeFrom="margin">
              <wp:posOffset>2265165</wp:posOffset>
            </wp:positionV>
            <wp:extent cx="508635" cy="615315"/>
            <wp:effectExtent l="0" t="0" r="5715" b="0"/>
            <wp:wrapSquare wrapText="bothSides"/>
            <wp:docPr id="20" name="Obrázek 20" descr="C:\Users\ales.urban\Pictures\znaky\100px-Central_Bohemian_Region_CoA_CZ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es.urban\Pictures\znaky\100px-Central_Bohemian_Region_CoA_CZ_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69A0">
        <w:rPr>
          <w:noProof/>
          <w:lang w:eastAsia="cs-CZ"/>
        </w:rPr>
        <w:pict>
          <v:shape id="Textové pole 2" o:spid="_x0000_s1027" type="#_x0000_t202" style="position:absolute;margin-left:4.15pt;margin-top:140.65pt;width:533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" filled="f" stroked="f">
            <v:textbox>
              <w:txbxContent>
                <w:p w:rsidR="00784DF4" w:rsidRPr="000C0505" w:rsidRDefault="00784DF4" w:rsidP="00784DF4">
                  <w:pPr>
                    <w:rPr>
                      <w:rFonts w:ascii="Arial" w:hAnsi="Arial" w:cs="Arial"/>
                    </w:rPr>
                  </w:pPr>
                  <w:r w:rsidRPr="000C0505">
                    <w:rPr>
                      <w:rFonts w:ascii="Arial" w:hAnsi="Arial" w:cs="Arial"/>
                      <w:sz w:val="24"/>
                      <w:szCs w:val="24"/>
                    </w:rPr>
                    <w:t xml:space="preserve">V případě zájmu prosím ohlaste účast paní </w:t>
                  </w:r>
                  <w:r w:rsidRPr="000C0505">
                    <w:rPr>
                      <w:rFonts w:ascii="Arial" w:hAnsi="Arial" w:cs="Arial"/>
                    </w:rPr>
                    <w:t xml:space="preserve">Martině Doupovcové na: </w:t>
                  </w:r>
                  <w:hyperlink r:id="rId10" w:history="1">
                    <w:r w:rsidRPr="000C0505">
                      <w:rPr>
                        <w:rStyle w:val="Hypertextovodkaz"/>
                        <w:rFonts w:ascii="Arial" w:hAnsi="Arial" w:cs="Arial"/>
                      </w:rPr>
                      <w:t>martina.doupovcova@mpsv.cz</w:t>
                    </w:r>
                  </w:hyperlink>
                </w:p>
                <w:p w:rsidR="00784DF4" w:rsidRPr="000C0505" w:rsidRDefault="00784DF4" w:rsidP="00784DF4">
                  <w:pPr>
                    <w:rPr>
                      <w:rFonts w:ascii="Arial" w:hAnsi="Arial" w:cs="Arial"/>
                    </w:rPr>
                  </w:pPr>
                  <w:r w:rsidRPr="000C0505">
                    <w:rPr>
                      <w:rFonts w:ascii="Arial" w:hAnsi="Arial" w:cs="Arial"/>
                    </w:rPr>
                    <w:t xml:space="preserve"> </w:t>
                  </w:r>
                </w:p>
                <w:p w:rsidR="00784DF4" w:rsidRPr="000C0505" w:rsidRDefault="00784DF4" w:rsidP="00784DF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84DF4" w:rsidRPr="000C0505" w:rsidRDefault="00784DF4" w:rsidP="00784DF4">
                  <w:pPr>
                    <w:rPr>
                      <w:rFonts w:ascii="Arial" w:hAnsi="Arial" w:cs="Arial"/>
                    </w:rPr>
                  </w:pPr>
                </w:p>
                <w:p w:rsidR="00911039" w:rsidRPr="0087718E" w:rsidRDefault="0091103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4369A0">
        <w:rPr>
          <w:noProof/>
          <w:lang w:eastAsia="cs-CZ"/>
        </w:rPr>
        <w:pict>
          <v:shape id="Textové pole 1" o:spid="_x0000_s1028" type="#_x0000_t202" style="position:absolute;margin-left:139.15pt;margin-top:-.35pt;width:2in;height:49.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" filled="f" stroked="f">
            <v:textbox>
              <w:txbxContent>
                <w:p w:rsidR="00117DB5" w:rsidRPr="00FD0299" w:rsidRDefault="00117DB5" w:rsidP="00117DB5">
                  <w:pPr>
                    <w:jc w:val="center"/>
                    <w:rPr>
                      <w:b/>
                      <w:noProof/>
                      <w:color w:val="17365D" w:themeColor="text2" w:themeShade="BF"/>
                      <w:sz w:val="72"/>
                      <w:szCs w:val="72"/>
                    </w:rPr>
                  </w:pPr>
                  <w:r w:rsidRPr="00FD0299">
                    <w:rPr>
                      <w:b/>
                      <w:noProof/>
                      <w:color w:val="17365D" w:themeColor="text2" w:themeShade="BF"/>
                      <w:sz w:val="72"/>
                      <w:szCs w:val="72"/>
                    </w:rPr>
                    <w:t>KULATÝ STŮL</w:t>
                  </w:r>
                </w:p>
              </w:txbxContent>
            </v:textbox>
          </v:shape>
        </w:pict>
      </w:r>
      <w:r w:rsidR="004369A0">
        <w:rPr>
          <w:noProof/>
          <w:lang w:eastAsia="cs-CZ"/>
        </w:rPr>
        <w:pict>
          <v:shape id="_x0000_s1029" type="#_x0000_t202" style="position:absolute;margin-left:28.15pt;margin-top:89.65pt;width:505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" filled="f" stroked="f">
            <v:textbox>
              <w:txbxContent>
                <w:p w:rsidR="00784DF4" w:rsidRPr="000C0505" w:rsidRDefault="00784DF4" w:rsidP="00784DF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C050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Termín: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B7C97">
                    <w:rPr>
                      <w:rFonts w:ascii="Arial" w:hAnsi="Arial" w:cs="Arial"/>
                      <w:sz w:val="24"/>
                      <w:szCs w:val="24"/>
                    </w:rPr>
                    <w:t>27. 3. 2019 od 10:0</w:t>
                  </w:r>
                  <w:r w:rsidR="004753BC">
                    <w:rPr>
                      <w:rFonts w:ascii="Arial" w:hAnsi="Arial" w:cs="Arial"/>
                      <w:sz w:val="24"/>
                      <w:szCs w:val="24"/>
                    </w:rPr>
                    <w:t>0 do 14</w:t>
                  </w:r>
                  <w:r w:rsidR="00350BFD">
                    <w:rPr>
                      <w:rFonts w:ascii="Arial" w:hAnsi="Arial" w:cs="Arial"/>
                      <w:sz w:val="24"/>
                      <w:szCs w:val="24"/>
                    </w:rPr>
                    <w:t>:0</w:t>
                  </w:r>
                  <w:r w:rsidRPr="000C0505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  <w:p w:rsidR="00784DF4" w:rsidRPr="004753BC" w:rsidRDefault="00784DF4" w:rsidP="00784DF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C050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Místo:  </w:t>
                  </w:r>
                  <w:r w:rsidR="00FB7C97">
                    <w:rPr>
                      <w:rFonts w:ascii="Arial" w:hAnsi="Arial" w:cs="Arial"/>
                      <w:b/>
                      <w:sz w:val="24"/>
                      <w:szCs w:val="24"/>
                    </w:rPr>
                    <w:t>Středočeská vědecká knihovna v Kladně, Generála Klapálka 1641, Kladno</w:t>
                  </w:r>
                </w:p>
                <w:p w:rsidR="00AA39C6" w:rsidRPr="00C1253C" w:rsidRDefault="00AA39C6" w:rsidP="00AA39C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369A0">
        <w:rPr>
          <w:noProof/>
          <w:lang w:eastAsia="cs-CZ"/>
        </w:rPr>
        <w:pict>
          <v:shape id="_x0000_s1030" type="#_x0000_t202" style="position:absolute;margin-left:-23.6pt;margin-top:-49.85pt;width:521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" filled="f" stroked="f">
            <v:textbox style="mso-fit-shape-to-text:t">
              <w:txbxContent>
                <w:p w:rsidR="0014628D" w:rsidRPr="0087718E" w:rsidRDefault="00911039" w:rsidP="0014628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>Ministerstvo práce a sociálních věc</w:t>
                  </w:r>
                  <w:r w:rsidR="0014628D"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>í</w:t>
                  </w:r>
                  <w:r w:rsidR="00784DF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ve spolupráci se Středočeským krajem</w:t>
                  </w:r>
                </w:p>
                <w:p w:rsidR="00911039" w:rsidRPr="0087718E" w:rsidRDefault="00911039" w:rsidP="0014628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Vás v rámci realizace projektu Implementace politiky stárnutí na krajskou úroveň </w:t>
                  </w:r>
                  <w:r w:rsidR="00EC1CDF"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>zve</w:t>
                  </w:r>
                  <w:r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</w:t>
                  </w:r>
                  <w:proofErr w:type="gramEnd"/>
                  <w:r w:rsidRPr="0087718E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 anchorx="margin" anchory="margin"/>
          </v:shape>
        </w:pict>
      </w:r>
    </w:p>
    <w:sectPr w:rsidR="00B77042" w:rsidSect="00911039">
      <w:footerReference w:type="default" r:id="rId11"/>
      <w:pgSz w:w="12474" w:h="6237" w:orient="landscape" w:code="2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A0" w:rsidRDefault="009252A0" w:rsidP="00911039">
      <w:pPr>
        <w:spacing w:after="0" w:line="240" w:lineRule="auto"/>
      </w:pPr>
      <w:r>
        <w:separator/>
      </w:r>
    </w:p>
  </w:endnote>
  <w:endnote w:type="continuationSeparator" w:id="0">
    <w:p w:rsidR="009252A0" w:rsidRDefault="009252A0" w:rsidP="0091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039" w:rsidRDefault="009110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A0" w:rsidRDefault="009252A0" w:rsidP="00911039">
      <w:pPr>
        <w:spacing w:after="0" w:line="240" w:lineRule="auto"/>
      </w:pPr>
      <w:r>
        <w:separator/>
      </w:r>
    </w:p>
  </w:footnote>
  <w:footnote w:type="continuationSeparator" w:id="0">
    <w:p w:rsidR="009252A0" w:rsidRDefault="009252A0" w:rsidP="00911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039"/>
    <w:rsid w:val="0000090B"/>
    <w:rsid w:val="000662FE"/>
    <w:rsid w:val="000D6A50"/>
    <w:rsid w:val="000E1759"/>
    <w:rsid w:val="00117DB5"/>
    <w:rsid w:val="0014628D"/>
    <w:rsid w:val="0016600B"/>
    <w:rsid w:val="001B552A"/>
    <w:rsid w:val="00201797"/>
    <w:rsid w:val="00254088"/>
    <w:rsid w:val="002D2D88"/>
    <w:rsid w:val="002F2429"/>
    <w:rsid w:val="00321E66"/>
    <w:rsid w:val="0033707C"/>
    <w:rsid w:val="00350BFD"/>
    <w:rsid w:val="00361A8A"/>
    <w:rsid w:val="00363611"/>
    <w:rsid w:val="004369A0"/>
    <w:rsid w:val="0043734A"/>
    <w:rsid w:val="00443A05"/>
    <w:rsid w:val="004451B7"/>
    <w:rsid w:val="004753BC"/>
    <w:rsid w:val="004865B0"/>
    <w:rsid w:val="00516BE9"/>
    <w:rsid w:val="005C06C7"/>
    <w:rsid w:val="005D1839"/>
    <w:rsid w:val="0060443A"/>
    <w:rsid w:val="00784DF4"/>
    <w:rsid w:val="0086157E"/>
    <w:rsid w:val="0087718E"/>
    <w:rsid w:val="00911039"/>
    <w:rsid w:val="009252A0"/>
    <w:rsid w:val="009B0A98"/>
    <w:rsid w:val="009D55F8"/>
    <w:rsid w:val="00A115F7"/>
    <w:rsid w:val="00A50D17"/>
    <w:rsid w:val="00A52EF7"/>
    <w:rsid w:val="00AA39C6"/>
    <w:rsid w:val="00B77042"/>
    <w:rsid w:val="00BB42A9"/>
    <w:rsid w:val="00BF42C0"/>
    <w:rsid w:val="00C1253C"/>
    <w:rsid w:val="00CC54F3"/>
    <w:rsid w:val="00DE3305"/>
    <w:rsid w:val="00DE6E25"/>
    <w:rsid w:val="00E7678A"/>
    <w:rsid w:val="00EC1CDF"/>
    <w:rsid w:val="00EC5C50"/>
    <w:rsid w:val="00EF28BD"/>
    <w:rsid w:val="00F0130B"/>
    <w:rsid w:val="00F86CA0"/>
    <w:rsid w:val="00F904DE"/>
    <w:rsid w:val="00F976CB"/>
    <w:rsid w:val="00FB7C97"/>
    <w:rsid w:val="00FD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039"/>
  </w:style>
  <w:style w:type="paragraph" w:styleId="Zpat">
    <w:name w:val="footer"/>
    <w:basedOn w:val="Normln"/>
    <w:link w:val="ZpatChar"/>
    <w:uiPriority w:val="99"/>
    <w:unhideWhenUsed/>
    <w:rsid w:val="009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039"/>
  </w:style>
  <w:style w:type="paragraph" w:styleId="Textbubliny">
    <w:name w:val="Balloon Text"/>
    <w:basedOn w:val="Normln"/>
    <w:link w:val="TextbublinyChar"/>
    <w:uiPriority w:val="99"/>
    <w:semiHidden/>
    <w:unhideWhenUsed/>
    <w:rsid w:val="0091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1039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A5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039"/>
  </w:style>
  <w:style w:type="paragraph" w:styleId="Zpat">
    <w:name w:val="footer"/>
    <w:basedOn w:val="Normln"/>
    <w:link w:val="ZpatChar"/>
    <w:uiPriority w:val="99"/>
    <w:unhideWhenUsed/>
    <w:rsid w:val="009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039"/>
  </w:style>
  <w:style w:type="paragraph" w:styleId="Textbubliny">
    <w:name w:val="Balloon Text"/>
    <w:basedOn w:val="Normln"/>
    <w:link w:val="TextbublinyChar"/>
    <w:uiPriority w:val="99"/>
    <w:semiHidden/>
    <w:unhideWhenUsed/>
    <w:rsid w:val="0091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1039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A52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rtina.doupovcova@mpsv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Aleš Bc., DiS. (MPSV)</dc:creator>
  <cp:lastModifiedBy>hruskova</cp:lastModifiedBy>
  <cp:revision>5</cp:revision>
  <cp:lastPrinted>2017-10-26T06:05:00Z</cp:lastPrinted>
  <dcterms:created xsi:type="dcterms:W3CDTF">2019-02-03T19:46:00Z</dcterms:created>
  <dcterms:modified xsi:type="dcterms:W3CDTF">2019-02-04T13:04:00Z</dcterms:modified>
</cp:coreProperties>
</file>